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8C" w:rsidRDefault="00EF5D8C" w:rsidP="00EF5D8C">
      <w:pPr>
        <w:pStyle w:val="En-tte"/>
        <w:tabs>
          <w:tab w:val="clear" w:pos="4536"/>
          <w:tab w:val="clear" w:pos="9072"/>
        </w:tabs>
        <w:ind w:firstLine="5760"/>
        <w:rPr>
          <w:rFonts w:ascii="Arial" w:hAnsi="Arial" w:cs="Arial"/>
          <w:sz w:val="22"/>
        </w:rPr>
      </w:pPr>
    </w:p>
    <w:p w:rsidR="00EF5D8C" w:rsidRDefault="00EF5D8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</w:rPr>
        <w:sectPr w:rsidR="00EF5D8C" w:rsidSect="00A96C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859" w:right="1106" w:bottom="1418" w:left="1622" w:header="1077" w:footer="709" w:gutter="0"/>
          <w:cols w:space="708"/>
          <w:titlePg/>
          <w:docGrid w:linePitch="360"/>
        </w:sectPr>
      </w:pPr>
    </w:p>
    <w:p w:rsidR="005F7F9C" w:rsidRDefault="005F7F9C" w:rsidP="005F7F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</w:p>
    <w:p w:rsidR="005630DB" w:rsidRDefault="005630DB" w:rsidP="005F7F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</w:p>
    <w:p w:rsidR="005630DB" w:rsidRDefault="005630DB" w:rsidP="005F7F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5F7F9C" w:rsidRPr="0044061D" w:rsidRDefault="005F7F9C" w:rsidP="005F7F9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2"/>
          <w:szCs w:val="32"/>
        </w:rPr>
      </w:pPr>
      <w:r w:rsidRPr="0044061D">
        <w:rPr>
          <w:rFonts w:ascii="Arial" w:hAnsi="Arial" w:cs="Arial"/>
          <w:b/>
          <w:sz w:val="32"/>
          <w:szCs w:val="32"/>
        </w:rPr>
        <w:t>Autorisation</w:t>
      </w:r>
      <w:r w:rsidR="005630DB">
        <w:rPr>
          <w:rFonts w:ascii="Arial" w:hAnsi="Arial" w:cs="Arial"/>
          <w:b/>
          <w:sz w:val="32"/>
          <w:szCs w:val="32"/>
        </w:rPr>
        <w:t xml:space="preserve"> </w:t>
      </w:r>
      <w:r w:rsidRPr="0044061D">
        <w:rPr>
          <w:rFonts w:ascii="Arial" w:hAnsi="Arial" w:cs="Arial"/>
          <w:b/>
          <w:sz w:val="32"/>
          <w:szCs w:val="32"/>
        </w:rPr>
        <w:t>de logement (domicile principal)</w:t>
      </w:r>
    </w:p>
    <w:p w:rsidR="005F7F9C" w:rsidRPr="00EF13F1" w:rsidRDefault="005F7F9C" w:rsidP="005F7F9C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5F7F9C" w:rsidRPr="0044061D" w:rsidRDefault="005F7F9C" w:rsidP="005F7F9C">
      <w:pPr>
        <w:pStyle w:val="En-tte"/>
        <w:tabs>
          <w:tab w:val="clear" w:pos="4536"/>
          <w:tab w:val="clear" w:pos="9072"/>
          <w:tab w:val="left" w:pos="108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 w:rsidRPr="0044061D">
        <w:rPr>
          <w:rFonts w:ascii="Arial" w:hAnsi="Arial" w:cs="Arial"/>
          <w:sz w:val="20"/>
          <w:szCs w:val="20"/>
        </w:rPr>
        <w:t xml:space="preserve">Par la présente j’autorise la personne ci-dessous à </w:t>
      </w:r>
      <w:r w:rsidRPr="0044061D">
        <w:rPr>
          <w:rFonts w:ascii="Arial" w:hAnsi="Arial" w:cs="Arial"/>
          <w:sz w:val="20"/>
          <w:szCs w:val="20"/>
          <w:u w:val="single"/>
        </w:rPr>
        <w:t>prendre domicile</w:t>
      </w:r>
      <w:r w:rsidRPr="0044061D">
        <w:rPr>
          <w:rFonts w:ascii="Arial" w:hAnsi="Arial" w:cs="Arial"/>
          <w:sz w:val="20"/>
          <w:szCs w:val="20"/>
        </w:rPr>
        <w:t xml:space="preserve"> (= lieu principal d’habitation et non pas seulement adresse postale) dans mon logement</w:t>
      </w:r>
    </w:p>
    <w:p w:rsidR="005F7F9C" w:rsidRPr="00EF13F1" w:rsidRDefault="005F7F9C" w:rsidP="005F7F9C">
      <w:pPr>
        <w:pStyle w:val="En-tte"/>
        <w:tabs>
          <w:tab w:val="clear" w:pos="4536"/>
          <w:tab w:val="clear" w:pos="9072"/>
          <w:tab w:val="left" w:pos="108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:rsidR="005F7F9C" w:rsidRPr="008B4E20" w:rsidRDefault="005F7F9C" w:rsidP="005F7F9C">
      <w:pPr>
        <w:pStyle w:val="En-tte"/>
        <w:numPr>
          <w:ilvl w:val="0"/>
          <w:numId w:val="3"/>
        </w:numPr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B4E20">
        <w:rPr>
          <w:rFonts w:ascii="Arial" w:hAnsi="Arial" w:cs="Arial"/>
          <w:b/>
          <w:sz w:val="22"/>
          <w:szCs w:val="22"/>
        </w:rPr>
        <w:t>Logeur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F7F9C" w:rsidRPr="005F7F9C" w:rsidRDefault="005F7F9C" w:rsidP="005F7F9C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8B4E20">
        <w:rPr>
          <w:rFonts w:ascii="Arial" w:hAnsi="Arial" w:cs="Arial"/>
          <w:sz w:val="20"/>
          <w:szCs w:val="20"/>
        </w:rPr>
        <w:t>Nom officiel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Prénom/s officiel/s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Rue et no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Logement (étage et nombre de pièces ou No logement selon bail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de téléphone fixe et/ou portable :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Pr="00D173B6" w:rsidRDefault="005F7F9C" w:rsidP="005F7F9C">
      <w:pPr>
        <w:pStyle w:val="En-tte"/>
        <w:numPr>
          <w:ilvl w:val="0"/>
          <w:numId w:val="3"/>
        </w:numPr>
        <w:tabs>
          <w:tab w:val="clear" w:pos="4536"/>
          <w:tab w:val="clear" w:pos="9072"/>
          <w:tab w:val="right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et signature du logeur</w:t>
      </w:r>
    </w:p>
    <w:p w:rsidR="005F7F9C" w:rsidRPr="005F7F9C" w:rsidRDefault="005F7F9C" w:rsidP="005F7F9C">
      <w:pPr>
        <w:pStyle w:val="En-tte"/>
        <w:tabs>
          <w:tab w:val="clear" w:pos="4536"/>
          <w:tab w:val="clear" w:pos="9072"/>
          <w:tab w:val="right" w:pos="284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9072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 w:rsidRPr="00D173B6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9072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Personne hébergée ou sous-locataire</w:t>
      </w:r>
    </w:p>
    <w:p w:rsidR="005F7F9C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officiel : 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Prénom/s officiel/s :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 :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de téléphone fixe et/ou portable :</w:t>
      </w:r>
      <w:r>
        <w:rPr>
          <w:rFonts w:ascii="Arial" w:hAnsi="Arial" w:cs="Arial"/>
          <w:sz w:val="20"/>
          <w:szCs w:val="20"/>
        </w:rPr>
        <w:tab/>
      </w: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Date et signature de la personne hébergée ou sous-locataire</w:t>
      </w:r>
    </w:p>
    <w:p w:rsidR="005F7F9C" w:rsidRPr="005F7F9C" w:rsidRDefault="005F7F9C" w:rsidP="005F7F9C">
      <w:pPr>
        <w:pStyle w:val="En-tte"/>
        <w:tabs>
          <w:tab w:val="clear" w:pos="4536"/>
          <w:tab w:val="clear" w:pos="9072"/>
          <w:tab w:val="left" w:pos="284"/>
          <w:tab w:val="right" w:leader="dot" w:pos="9180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Signature : </w:t>
      </w:r>
      <w:r>
        <w:rPr>
          <w:rFonts w:ascii="Arial" w:hAnsi="Arial" w:cs="Arial"/>
          <w:sz w:val="20"/>
          <w:szCs w:val="20"/>
        </w:rPr>
        <w:tab/>
      </w:r>
    </w:p>
    <w:p w:rsidR="005F7F9C" w:rsidRPr="00092351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</w:p>
    <w:p w:rsidR="005F7F9C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 xml:space="preserve">Remarques </w:t>
      </w:r>
    </w:p>
    <w:p w:rsidR="005F7F9C" w:rsidRPr="005F7F9C" w:rsidRDefault="005F7F9C" w:rsidP="005F7F9C">
      <w:pPr>
        <w:pStyle w:val="En-tte"/>
        <w:tabs>
          <w:tab w:val="clear" w:pos="9072"/>
          <w:tab w:val="left" w:pos="284"/>
          <w:tab w:val="right" w:leader="dot" w:pos="3402"/>
          <w:tab w:val="left" w:pos="4536"/>
          <w:tab w:val="right" w:leader="dot" w:pos="9180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7F9C" w:rsidRP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F7F9C" w:rsidRP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20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remettre svp dûment </w:t>
      </w:r>
      <w:proofErr w:type="gramStart"/>
      <w:r>
        <w:rPr>
          <w:rFonts w:ascii="Arial" w:hAnsi="Arial" w:cs="Arial"/>
          <w:b/>
          <w:sz w:val="22"/>
          <w:szCs w:val="22"/>
        </w:rPr>
        <w:t>complété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et signé lors de l’annonce d’arrivée ou de changement de domicile.</w:t>
      </w:r>
    </w:p>
    <w:p w:rsidR="005630DB" w:rsidRDefault="005630DB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b/>
          <w:sz w:val="22"/>
          <w:szCs w:val="22"/>
        </w:rPr>
      </w:pPr>
    </w:p>
    <w:p w:rsidR="005F7F9C" w:rsidRDefault="005F7F9C" w:rsidP="005F7F9C">
      <w:pPr>
        <w:pStyle w:val="En-tte"/>
        <w:tabs>
          <w:tab w:val="clear" w:pos="4536"/>
          <w:tab w:val="clear" w:pos="9072"/>
          <w:tab w:val="right" w:leader="dot" w:pos="9180"/>
        </w:tabs>
        <w:jc w:val="both"/>
        <w:rPr>
          <w:rFonts w:ascii="Arial" w:hAnsi="Arial" w:cs="Arial"/>
          <w:sz w:val="15"/>
          <w:szCs w:val="15"/>
          <w:lang w:val="fr-CH"/>
        </w:rPr>
      </w:pPr>
      <w:r>
        <w:rPr>
          <w:rFonts w:ascii="Arial" w:hAnsi="Arial" w:cs="Arial"/>
          <w:b/>
          <w:sz w:val="22"/>
          <w:szCs w:val="22"/>
        </w:rPr>
        <w:t xml:space="preserve">ATTENTION : ce document est interne à l’administration. Il n’a pas valeur d’attestation de domicile. </w:t>
      </w:r>
    </w:p>
    <w:p w:rsidR="005F7F9C" w:rsidRPr="00C77BDE" w:rsidRDefault="005F7F9C" w:rsidP="00C718FA">
      <w:pPr>
        <w:pStyle w:val="En-tte"/>
        <w:tabs>
          <w:tab w:val="clear" w:pos="4536"/>
          <w:tab w:val="clear" w:pos="9072"/>
          <w:tab w:val="left" w:pos="1134"/>
        </w:tabs>
        <w:rPr>
          <w:rFonts w:ascii="Arial" w:hAnsi="Arial" w:cs="Arial"/>
          <w:sz w:val="15"/>
          <w:szCs w:val="15"/>
          <w:lang w:val="fr-CH"/>
        </w:rPr>
        <w:sectPr w:rsidR="005F7F9C" w:rsidRPr="00C77BDE" w:rsidSect="00A96C67">
          <w:type w:val="continuous"/>
          <w:pgSz w:w="11906" w:h="16838"/>
          <w:pgMar w:top="859" w:right="1106" w:bottom="1418" w:left="1622" w:header="1077" w:footer="709" w:gutter="0"/>
          <w:cols w:space="708"/>
          <w:formProt w:val="0"/>
          <w:titlePg/>
          <w:docGrid w:linePitch="360"/>
        </w:sectPr>
      </w:pPr>
    </w:p>
    <w:p w:rsidR="00EF5D8C" w:rsidRPr="0026038A" w:rsidRDefault="00EF5D8C" w:rsidP="0026038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"/>
          <w:szCs w:val="2"/>
        </w:rPr>
      </w:pPr>
    </w:p>
    <w:sectPr w:rsidR="00EF5D8C" w:rsidRPr="0026038A" w:rsidSect="00A96C67">
      <w:type w:val="continuous"/>
      <w:pgSz w:w="11906" w:h="16838"/>
      <w:pgMar w:top="859" w:right="1106" w:bottom="1418" w:left="1622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F9C" w:rsidRDefault="005F7F9C">
      <w:r>
        <w:separator/>
      </w:r>
    </w:p>
  </w:endnote>
  <w:endnote w:type="continuationSeparator" w:id="0">
    <w:p w:rsidR="005F7F9C" w:rsidRDefault="005F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1102704"/>
      <w:docPartObj>
        <w:docPartGallery w:val="Page Numbers (Bottom of Page)"/>
        <w:docPartUnique/>
      </w:docPartObj>
    </w:sdtPr>
    <w:sdtEndPr/>
    <w:sdtContent>
      <w:p w:rsidR="0026038A" w:rsidRPr="0026038A" w:rsidRDefault="003C510D" w:rsidP="0026038A">
        <w:pPr>
          <w:pStyle w:val="Pieddepage"/>
          <w:jc w:val="right"/>
          <w:rPr>
            <w:rFonts w:ascii="Arial" w:hAnsi="Arial" w:cs="Arial"/>
            <w:sz w:val="20"/>
            <w:szCs w:val="20"/>
          </w:rPr>
        </w:pPr>
        <w:r w:rsidRPr="0026038A">
          <w:rPr>
            <w:rFonts w:ascii="Arial" w:hAnsi="Arial" w:cs="Arial"/>
            <w:sz w:val="20"/>
            <w:szCs w:val="20"/>
          </w:rPr>
          <w:fldChar w:fldCharType="begin"/>
        </w:r>
        <w:r w:rsidR="0026038A" w:rsidRPr="002603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6038A">
          <w:rPr>
            <w:rFonts w:ascii="Arial" w:hAnsi="Arial" w:cs="Arial"/>
            <w:sz w:val="20"/>
            <w:szCs w:val="20"/>
          </w:rPr>
          <w:fldChar w:fldCharType="separate"/>
        </w:r>
        <w:r w:rsidR="005F7F9C">
          <w:rPr>
            <w:rFonts w:ascii="Arial" w:hAnsi="Arial" w:cs="Arial"/>
            <w:noProof/>
            <w:sz w:val="20"/>
            <w:szCs w:val="20"/>
          </w:rPr>
          <w:t>2</w:t>
        </w:r>
        <w:r w:rsidRPr="0026038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8A" w:rsidRPr="0026038A" w:rsidRDefault="0026038A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F9C" w:rsidRDefault="005F7F9C">
      <w:r>
        <w:separator/>
      </w:r>
    </w:p>
  </w:footnote>
  <w:footnote w:type="continuationSeparator" w:id="0">
    <w:p w:rsidR="005F7F9C" w:rsidRDefault="005F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59" w:rsidRPr="00CC3034" w:rsidRDefault="00622359" w:rsidP="00CC3034">
    <w:pPr>
      <w:pStyle w:val="En-tte"/>
      <w:spacing w:before="120" w:after="120"/>
      <w:rPr>
        <w:rFonts w:ascii="Arial" w:hAnsi="Arial" w:cs="Arial"/>
        <w:spacing w:val="6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59" w:rsidRDefault="003B78E4" w:rsidP="003E7157">
    <w:pPr>
      <w:pStyle w:val="En-tte"/>
      <w:tabs>
        <w:tab w:val="clear" w:pos="4536"/>
        <w:tab w:val="clear" w:pos="9072"/>
        <w:tab w:val="center" w:pos="4895"/>
      </w:tabs>
      <w:spacing w:before="120" w:after="40"/>
      <w:ind w:left="567"/>
      <w:rPr>
        <w:rFonts w:ascii="Arial" w:hAnsi="Arial" w:cs="Arial"/>
        <w:sz w:val="16"/>
      </w:rPr>
    </w:pPr>
    <w:r>
      <w:rPr>
        <w:noProof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-541655</wp:posOffset>
              </wp:positionH>
              <wp:positionV relativeFrom="paragraph">
                <wp:posOffset>-121285</wp:posOffset>
              </wp:positionV>
              <wp:extent cx="881380" cy="848995"/>
              <wp:effectExtent l="1270" t="2540" r="317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59" w:rsidRDefault="00622359" w:rsidP="003E7157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>
                                <wp:extent cx="588645" cy="719455"/>
                                <wp:effectExtent l="19050" t="0" r="1905" b="0"/>
                                <wp:docPr id="3" name="Image 7" descr="J:\0.3 admin - Internet &amp; Extranet\0 Administration\Photos\00-Logo L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J:\0.3 admin - Internet &amp; Extranet\0 Administration\Photos\00-Logo L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65pt;margin-top:-9.55pt;width:69.4pt;height:6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" stroked="f">
              <v:textbox>
                <w:txbxContent>
                  <w:p w:rsidR="00622359" w:rsidRDefault="00622359" w:rsidP="003E7157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>
                          <wp:extent cx="588645" cy="719455"/>
                          <wp:effectExtent l="19050" t="0" r="1905" b="0"/>
                          <wp:docPr id="3" name="Image 7" descr="J:\0.3 admin - Internet &amp; Extranet\0 Administration\Photos\00-Logo L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J:\0.3 admin - Internet &amp; Extranet\0 Administration\Photos\00-Logo L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719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2359">
      <w:rPr>
        <w:rFonts w:ascii="Arial" w:hAnsi="Arial" w:cs="Arial"/>
        <w:sz w:val="16"/>
      </w:rPr>
      <w:t>République et Canton de Neuchâtel</w:t>
    </w:r>
  </w:p>
  <w:p w:rsidR="00622359" w:rsidRDefault="00622359" w:rsidP="003E7157">
    <w:pPr>
      <w:pStyle w:val="En-tte"/>
      <w:spacing w:after="60"/>
      <w:ind w:left="567"/>
      <w:rPr>
        <w:rFonts w:ascii="Arial" w:hAnsi="Arial" w:cs="Arial"/>
        <w:spacing w:val="20"/>
        <w:sz w:val="20"/>
      </w:rPr>
    </w:pPr>
    <w:r>
      <w:rPr>
        <w:rFonts w:ascii="Arial" w:hAnsi="Arial" w:cs="Arial"/>
        <w:spacing w:val="20"/>
        <w:sz w:val="20"/>
      </w:rPr>
      <w:t>COMMUNE DE LA TENE</w:t>
    </w:r>
  </w:p>
  <w:p w:rsidR="00622359" w:rsidRDefault="003B78E4" w:rsidP="003E7157">
    <w:pPr>
      <w:pStyle w:val="En-tte"/>
      <w:spacing w:after="60"/>
      <w:ind w:left="567"/>
      <w:rPr>
        <w:rFonts w:ascii="Arial" w:hAnsi="Arial" w:cs="Arial"/>
        <w:spacing w:val="20"/>
        <w:sz w:val="20"/>
      </w:rPr>
    </w:pPr>
    <w:r>
      <w:rPr>
        <w:rFonts w:ascii="Arial" w:hAnsi="Arial" w:cs="Arial"/>
        <w:noProof/>
        <w:spacing w:val="20"/>
        <w:sz w:val="20"/>
        <w:lang w:val="fr-CH" w:eastAsia="fr-CH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339725</wp:posOffset>
              </wp:positionH>
              <wp:positionV relativeFrom="paragraph">
                <wp:posOffset>-1905</wp:posOffset>
              </wp:positionV>
              <wp:extent cx="5389245" cy="45085"/>
              <wp:effectExtent l="0" t="0" r="0" b="444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89245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gamma/>
                              <a:tint val="61961"/>
                              <a:invGamma/>
                            </a:srgbClr>
                          </a:gs>
                          <a:gs pos="100000">
                            <a:srgbClr val="1F497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BA458" id="Rectangle 10" o:spid="_x0000_s1026" style="position:absolute;margin-left:26.75pt;margin-top:-.15pt;width:424.35pt;height:3.55pt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" fillcolor="#748eae" stroked="f" strokecolor="#1f497d [3215]">
              <v:fill color2="#1f497d" rotate="t" angle="90" focus="100%" type="gradient"/>
            </v:rect>
          </w:pict>
        </mc:Fallback>
      </mc:AlternateContent>
    </w:r>
  </w:p>
  <w:p w:rsidR="00622359" w:rsidRDefault="00622359">
    <w:pPr>
      <w:ind w:left="540" w:hanging="720"/>
      <w:rPr>
        <w:rFonts w:ascii="Arial" w:hAnsi="Arial" w:cs="Arial"/>
        <w:sz w:val="15"/>
      </w:rPr>
    </w:pPr>
  </w:p>
  <w:p w:rsidR="00622359" w:rsidRDefault="003B78E4">
    <w:pPr>
      <w:ind w:left="540" w:hanging="720"/>
      <w:rPr>
        <w:rFonts w:ascii="Arial" w:hAnsi="Arial" w:cs="Arial"/>
        <w:sz w:val="15"/>
      </w:rPr>
    </w:pPr>
    <w:r>
      <w:rPr>
        <w:rFonts w:ascii="Arial" w:hAnsi="Arial" w:cs="Arial"/>
        <w:noProof/>
        <w:sz w:val="15"/>
        <w:lang w:val="fr-CH" w:eastAsia="fr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-99060</wp:posOffset>
              </wp:positionH>
              <wp:positionV relativeFrom="margin">
                <wp:posOffset>-55880</wp:posOffset>
              </wp:positionV>
              <wp:extent cx="1486535" cy="1043940"/>
              <wp:effectExtent l="0" t="1270" r="3175" b="254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59" w:rsidRDefault="00622359" w:rsidP="00EF5D8C">
                          <w:pPr>
                            <w:ind w:left="540" w:hanging="540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Auguste-Bachelin 4</w:t>
                          </w:r>
                        </w:p>
                        <w:p w:rsidR="00622359" w:rsidRDefault="00622359" w:rsidP="00EF5D8C">
                          <w:pPr>
                            <w:spacing w:after="120"/>
                            <w:ind w:left="540" w:hanging="540"/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2074 Marin-Epagnier</w:t>
                          </w:r>
                        </w:p>
                        <w:p w:rsidR="00622359" w:rsidRDefault="00622359" w:rsidP="00EF5D8C">
                          <w:pPr>
                            <w:pStyle w:val="En-tte"/>
                            <w:tabs>
                              <w:tab w:val="clear" w:pos="4536"/>
                              <w:tab w:val="left" w:pos="360"/>
                              <w:tab w:val="left" w:pos="1800"/>
                            </w:tabs>
                            <w:ind w:left="540" w:hanging="540"/>
                            <w:rPr>
                              <w:rFonts w:ascii="Arial" w:hAnsi="Arial" w:cs="Arial"/>
                              <w:spacing w:val="60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Tél. +41 (0) 32 886 65 00</w:t>
                          </w:r>
                        </w:p>
                        <w:p w:rsidR="00622359" w:rsidRDefault="00622359" w:rsidP="00EF5D8C">
                          <w:pPr>
                            <w:ind w:left="540" w:hanging="540"/>
                            <w:rPr>
                              <w:rFonts w:ascii="Arial" w:hAnsi="Arial" w:cs="Arial"/>
                              <w:sz w:val="15"/>
                              <w:lang w:val="de-DE"/>
                            </w:rPr>
                          </w:pPr>
                        </w:p>
                        <w:p w:rsidR="00622359" w:rsidRPr="00682AD4" w:rsidRDefault="005630DB" w:rsidP="00EF5D8C">
                          <w:pPr>
                            <w:tabs>
                              <w:tab w:val="left" w:pos="1980"/>
                              <w:tab w:val="left" w:pos="2520"/>
                            </w:tabs>
                            <w:ind w:left="540" w:hanging="540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hyperlink r:id="rId3" w:history="1">
                            <w:r w:rsidR="00622359" w:rsidRPr="00682AD4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u w:val="none"/>
                                <w:lang w:val="de-DE"/>
                              </w:rPr>
                              <w:t>www.commune-la-tene.ch</w:t>
                            </w:r>
                          </w:hyperlink>
                          <w:r w:rsidR="00622359" w:rsidRPr="00682AD4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</w:p>
                        <w:p w:rsidR="00622359" w:rsidRPr="00682AD4" w:rsidRDefault="005630DB" w:rsidP="00EF5D8C">
                          <w:pPr>
                            <w:tabs>
                              <w:tab w:val="left" w:pos="426"/>
                              <w:tab w:val="left" w:pos="1800"/>
                              <w:tab w:val="left" w:pos="1980"/>
                              <w:tab w:val="left" w:pos="2520"/>
                            </w:tabs>
                            <w:ind w:left="540" w:hanging="540"/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</w:pPr>
                          <w:hyperlink r:id="rId4" w:history="1">
                            <w:r w:rsidR="00622359" w:rsidRPr="00682AD4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15"/>
                                <w:szCs w:val="15"/>
                                <w:u w:val="none"/>
                                <w:lang w:val="de-DE"/>
                              </w:rPr>
                              <w:t>commune.la-tene@ne.ch</w:t>
                            </w:r>
                          </w:hyperlink>
                          <w:r w:rsidR="00622359" w:rsidRPr="00682AD4">
                            <w:rPr>
                              <w:rFonts w:ascii="Arial" w:hAnsi="Arial" w:cs="Arial"/>
                              <w:sz w:val="15"/>
                              <w:szCs w:val="15"/>
                              <w:lang w:val="de-DE"/>
                            </w:rPr>
                            <w:t xml:space="preserve"> </w:t>
                          </w:r>
                        </w:p>
                        <w:p w:rsidR="00622359" w:rsidRPr="00D6753E" w:rsidRDefault="00622359" w:rsidP="00EF5D8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22359" w:rsidRPr="00D6753E" w:rsidRDefault="00622359" w:rsidP="00EF5D8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22359" w:rsidRPr="00D6753E" w:rsidRDefault="00622359" w:rsidP="00EF5D8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622359" w:rsidRPr="00536153" w:rsidRDefault="00622359" w:rsidP="00EF5D8C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-7.8pt;margin-top:-4.4pt;width:117.05pt;height:8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" stroked="f">
              <v:textbox>
                <w:txbxContent>
                  <w:p w:rsidR="00622359" w:rsidRDefault="00622359" w:rsidP="00EF5D8C">
                    <w:pPr>
                      <w:ind w:left="540" w:hanging="540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Auguste-Bachelin 4</w:t>
                    </w:r>
                  </w:p>
                  <w:p w:rsidR="00622359" w:rsidRDefault="00622359" w:rsidP="00EF5D8C">
                    <w:pPr>
                      <w:spacing w:after="120"/>
                      <w:ind w:left="540" w:hanging="540"/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2074 Marin-Epagnier</w:t>
                    </w:r>
                  </w:p>
                  <w:p w:rsidR="00622359" w:rsidRDefault="00622359" w:rsidP="00EF5D8C">
                    <w:pPr>
                      <w:pStyle w:val="En-tte"/>
                      <w:tabs>
                        <w:tab w:val="clear" w:pos="4536"/>
                        <w:tab w:val="left" w:pos="360"/>
                        <w:tab w:val="left" w:pos="1800"/>
                      </w:tabs>
                      <w:ind w:left="540" w:hanging="540"/>
                      <w:rPr>
                        <w:rFonts w:ascii="Arial" w:hAnsi="Arial" w:cs="Arial"/>
                        <w:spacing w:val="60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Tél. +41 (0) 32 886 65 00</w:t>
                    </w:r>
                  </w:p>
                  <w:p w:rsidR="00622359" w:rsidRDefault="00622359" w:rsidP="00EF5D8C">
                    <w:pPr>
                      <w:ind w:left="540" w:hanging="540"/>
                      <w:rPr>
                        <w:rFonts w:ascii="Arial" w:hAnsi="Arial" w:cs="Arial"/>
                        <w:sz w:val="15"/>
                        <w:lang w:val="de-DE"/>
                      </w:rPr>
                    </w:pPr>
                  </w:p>
                  <w:p w:rsidR="00622359" w:rsidRPr="00682AD4" w:rsidRDefault="005F7F9C" w:rsidP="00EF5D8C">
                    <w:pPr>
                      <w:tabs>
                        <w:tab w:val="left" w:pos="1980"/>
                        <w:tab w:val="left" w:pos="2520"/>
                      </w:tabs>
                      <w:ind w:left="540" w:hanging="540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hyperlink r:id="rId5" w:history="1">
                      <w:r w:rsidR="00622359" w:rsidRPr="00682AD4">
                        <w:rPr>
                          <w:rStyle w:val="Lienhypertexte"/>
                          <w:rFonts w:ascii="Arial" w:hAnsi="Arial" w:cs="Arial"/>
                          <w:color w:val="auto"/>
                          <w:sz w:val="15"/>
                          <w:szCs w:val="15"/>
                          <w:u w:val="none"/>
                          <w:lang w:val="de-DE"/>
                        </w:rPr>
                        <w:t>www.commune-la-tene.ch</w:t>
                      </w:r>
                    </w:hyperlink>
                    <w:r w:rsidR="00622359" w:rsidRPr="00682AD4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 xml:space="preserve"> </w:t>
                    </w:r>
                  </w:p>
                  <w:p w:rsidR="00622359" w:rsidRPr="00682AD4" w:rsidRDefault="005F7F9C" w:rsidP="00EF5D8C">
                    <w:pPr>
                      <w:tabs>
                        <w:tab w:val="left" w:pos="426"/>
                        <w:tab w:val="left" w:pos="1800"/>
                        <w:tab w:val="left" w:pos="1980"/>
                        <w:tab w:val="left" w:pos="2520"/>
                      </w:tabs>
                      <w:ind w:left="540" w:hanging="540"/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</w:pPr>
                    <w:hyperlink r:id="rId6" w:history="1">
                      <w:r w:rsidR="00622359" w:rsidRPr="00682AD4">
                        <w:rPr>
                          <w:rStyle w:val="Lienhypertexte"/>
                          <w:rFonts w:ascii="Arial" w:hAnsi="Arial" w:cs="Arial"/>
                          <w:color w:val="auto"/>
                          <w:sz w:val="15"/>
                          <w:szCs w:val="15"/>
                          <w:u w:val="none"/>
                          <w:lang w:val="de-DE"/>
                        </w:rPr>
                        <w:t>commune.la-tene@ne.ch</w:t>
                      </w:r>
                    </w:hyperlink>
                    <w:r w:rsidR="00622359" w:rsidRPr="00682AD4">
                      <w:rPr>
                        <w:rFonts w:ascii="Arial" w:hAnsi="Arial" w:cs="Arial"/>
                        <w:sz w:val="15"/>
                        <w:szCs w:val="15"/>
                        <w:lang w:val="de-DE"/>
                      </w:rPr>
                      <w:t xml:space="preserve"> </w:t>
                    </w:r>
                  </w:p>
                  <w:p w:rsidR="00622359" w:rsidRPr="00D6753E" w:rsidRDefault="00622359" w:rsidP="00EF5D8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22359" w:rsidRPr="00D6753E" w:rsidRDefault="00622359" w:rsidP="00EF5D8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22359" w:rsidRPr="00D6753E" w:rsidRDefault="00622359" w:rsidP="00EF5D8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22359" w:rsidRPr="00536153" w:rsidRDefault="00622359" w:rsidP="00EF5D8C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E76"/>
    <w:multiLevelType w:val="hybridMultilevel"/>
    <w:tmpl w:val="D8749702"/>
    <w:lvl w:ilvl="0" w:tplc="386861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C306B92"/>
    <w:multiLevelType w:val="hybridMultilevel"/>
    <w:tmpl w:val="1A2C84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5C03"/>
    <w:multiLevelType w:val="hybridMultilevel"/>
    <w:tmpl w:val="55E6E1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9C"/>
    <w:rsid w:val="0008653A"/>
    <w:rsid w:val="00093FC8"/>
    <w:rsid w:val="000952FC"/>
    <w:rsid w:val="000A6658"/>
    <w:rsid w:val="000E016D"/>
    <w:rsid w:val="00130D39"/>
    <w:rsid w:val="001570C8"/>
    <w:rsid w:val="00167440"/>
    <w:rsid w:val="0017746F"/>
    <w:rsid w:val="0022188F"/>
    <w:rsid w:val="00233EAD"/>
    <w:rsid w:val="0026038A"/>
    <w:rsid w:val="00294879"/>
    <w:rsid w:val="002957C5"/>
    <w:rsid w:val="002C32EF"/>
    <w:rsid w:val="002C3427"/>
    <w:rsid w:val="002D1D32"/>
    <w:rsid w:val="002E0371"/>
    <w:rsid w:val="002E0F7D"/>
    <w:rsid w:val="00337E7D"/>
    <w:rsid w:val="00350FCA"/>
    <w:rsid w:val="003845F2"/>
    <w:rsid w:val="003979D0"/>
    <w:rsid w:val="003B78E4"/>
    <w:rsid w:val="003C510D"/>
    <w:rsid w:val="003E7157"/>
    <w:rsid w:val="00430E58"/>
    <w:rsid w:val="004364BE"/>
    <w:rsid w:val="00466CF3"/>
    <w:rsid w:val="00502F5B"/>
    <w:rsid w:val="00506CA1"/>
    <w:rsid w:val="00536153"/>
    <w:rsid w:val="0054238E"/>
    <w:rsid w:val="00543B84"/>
    <w:rsid w:val="00546CCB"/>
    <w:rsid w:val="00553331"/>
    <w:rsid w:val="005630DB"/>
    <w:rsid w:val="00573414"/>
    <w:rsid w:val="005921BC"/>
    <w:rsid w:val="00592CDB"/>
    <w:rsid w:val="005B5CB8"/>
    <w:rsid w:val="005F7F9C"/>
    <w:rsid w:val="00601BBA"/>
    <w:rsid w:val="00622359"/>
    <w:rsid w:val="00671263"/>
    <w:rsid w:val="00680088"/>
    <w:rsid w:val="00682AD4"/>
    <w:rsid w:val="006D0A96"/>
    <w:rsid w:val="006D7CB3"/>
    <w:rsid w:val="006E7412"/>
    <w:rsid w:val="00703236"/>
    <w:rsid w:val="00766954"/>
    <w:rsid w:val="007F0423"/>
    <w:rsid w:val="0082015D"/>
    <w:rsid w:val="0082313C"/>
    <w:rsid w:val="008541B0"/>
    <w:rsid w:val="00874DC1"/>
    <w:rsid w:val="008A2089"/>
    <w:rsid w:val="008C087A"/>
    <w:rsid w:val="008C0CEE"/>
    <w:rsid w:val="008D0CDF"/>
    <w:rsid w:val="009164AE"/>
    <w:rsid w:val="00922BEB"/>
    <w:rsid w:val="00944696"/>
    <w:rsid w:val="00963627"/>
    <w:rsid w:val="00997EC6"/>
    <w:rsid w:val="009A326D"/>
    <w:rsid w:val="00A01337"/>
    <w:rsid w:val="00A320A8"/>
    <w:rsid w:val="00A65C76"/>
    <w:rsid w:val="00A923FD"/>
    <w:rsid w:val="00A93881"/>
    <w:rsid w:val="00A96C67"/>
    <w:rsid w:val="00AA6470"/>
    <w:rsid w:val="00AF2DA4"/>
    <w:rsid w:val="00AF51C8"/>
    <w:rsid w:val="00B07CF3"/>
    <w:rsid w:val="00B528C9"/>
    <w:rsid w:val="00B677F8"/>
    <w:rsid w:val="00B861DA"/>
    <w:rsid w:val="00B9642E"/>
    <w:rsid w:val="00BA3710"/>
    <w:rsid w:val="00BE1525"/>
    <w:rsid w:val="00BE1E53"/>
    <w:rsid w:val="00C24F59"/>
    <w:rsid w:val="00C718FA"/>
    <w:rsid w:val="00C77BDE"/>
    <w:rsid w:val="00CB1B66"/>
    <w:rsid w:val="00CC2BAF"/>
    <w:rsid w:val="00CC3034"/>
    <w:rsid w:val="00CC5648"/>
    <w:rsid w:val="00D442A1"/>
    <w:rsid w:val="00D60C6C"/>
    <w:rsid w:val="00D6753E"/>
    <w:rsid w:val="00DA63D1"/>
    <w:rsid w:val="00DC1023"/>
    <w:rsid w:val="00DD3F23"/>
    <w:rsid w:val="00DE5796"/>
    <w:rsid w:val="00DF6FA7"/>
    <w:rsid w:val="00E21FB5"/>
    <w:rsid w:val="00E26D04"/>
    <w:rsid w:val="00E4472E"/>
    <w:rsid w:val="00EB1E85"/>
    <w:rsid w:val="00EC2658"/>
    <w:rsid w:val="00EF4386"/>
    <w:rsid w:val="00EF5D8C"/>
    <w:rsid w:val="00F462BD"/>
    <w:rsid w:val="00F50815"/>
    <w:rsid w:val="00FD09C6"/>
    <w:rsid w:val="00FD5E0C"/>
    <w:rsid w:val="00FD6A72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689AAA8"/>
  <w15:docId w15:val="{2210D3C6-5ADE-4B19-834A-EFFA6875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331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7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33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5333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553331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53331"/>
    <w:rPr>
      <w:color w:val="800080"/>
      <w:u w:val="single"/>
    </w:rPr>
  </w:style>
  <w:style w:type="paragraph" w:styleId="Signature">
    <w:name w:val="Signature"/>
    <w:basedOn w:val="Normal"/>
    <w:next w:val="Normal"/>
    <w:link w:val="SignatureCar"/>
    <w:semiHidden/>
    <w:rsid w:val="00553331"/>
    <w:pPr>
      <w:keepNext/>
      <w:spacing w:before="880" w:line="220" w:lineRule="atLeast"/>
      <w:ind w:left="4082"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6C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CF3"/>
    <w:rPr>
      <w:rFonts w:ascii="Tahoma" w:hAnsi="Tahoma" w:cs="Tahoma"/>
      <w:sz w:val="16"/>
      <w:szCs w:val="16"/>
      <w:lang w:val="fr-FR" w:eastAsia="fr-FR"/>
    </w:rPr>
  </w:style>
  <w:style w:type="character" w:customStyle="1" w:styleId="SignatureCar">
    <w:name w:val="Signature Car"/>
    <w:basedOn w:val="Policepardfaut"/>
    <w:link w:val="Signature"/>
    <w:semiHidden/>
    <w:rsid w:val="00506CA1"/>
    <w:rPr>
      <w:rFonts w:ascii="Arial" w:hAnsi="Arial"/>
      <w:spacing w:val="-5"/>
      <w:lang w:val="fr-FR" w:eastAsia="en-US"/>
    </w:rPr>
  </w:style>
  <w:style w:type="character" w:customStyle="1" w:styleId="En-tteCar">
    <w:name w:val="En-tête Car"/>
    <w:basedOn w:val="Policepardfaut"/>
    <w:link w:val="En-tte"/>
    <w:rsid w:val="00167440"/>
    <w:rPr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67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50F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FC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FC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F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FCA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703236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26038A"/>
    <w:rPr>
      <w:sz w:val="24"/>
      <w:szCs w:val="24"/>
      <w:lang w:val="fr-FR" w:eastAsia="fr-FR"/>
    </w:rPr>
  </w:style>
  <w:style w:type="paragraph" w:customStyle="1" w:styleId="Concerne">
    <w:name w:val="Concerne"/>
    <w:basedOn w:val="Titre1"/>
    <w:rsid w:val="003B78E4"/>
    <w:pPr>
      <w:keepLines w:val="0"/>
      <w:overflowPunct w:val="0"/>
      <w:autoSpaceDE w:val="0"/>
      <w:autoSpaceDN w:val="0"/>
      <w:adjustRightInd w:val="0"/>
      <w:spacing w:before="0" w:after="660" w:line="360" w:lineRule="auto"/>
      <w:jc w:val="both"/>
      <w:textAlignment w:val="baseline"/>
    </w:pPr>
    <w:rPr>
      <w:rFonts w:ascii="Bookman Old Style" w:eastAsia="Times New Roman" w:hAnsi="Bookman Old Style" w:cs="Times New Roman"/>
      <w:b/>
      <w:bCs/>
      <w:color w:val="auto"/>
      <w:sz w:val="22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B78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mune-la-tene.ne.ch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commune.la-tene@ne.ch" TargetMode="External"/><Relationship Id="rId5" Type="http://schemas.openxmlformats.org/officeDocument/2006/relationships/hyperlink" Target="http://www.commune-la-tene.ne.ch" TargetMode="External"/><Relationship Id="rId4" Type="http://schemas.openxmlformats.org/officeDocument/2006/relationships/hyperlink" Target="mailto:commune.la-tene@ne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es\Projet\Commun\Courr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4D60B-64BE-4930-9919-44DF70AA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</Template>
  <TotalTime>5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n/réf</vt:lpstr>
    </vt:vector>
  </TitlesOfParts>
  <Company>EVDN</Company>
  <LinksUpToDate>false</LinksUpToDate>
  <CharactersWithSpaces>897</CharactersWithSpaces>
  <SharedDoc>false</SharedDoc>
  <HLinks>
    <vt:vector size="18" baseType="variant">
      <vt:variant>
        <vt:i4>1376309</vt:i4>
      </vt:variant>
      <vt:variant>
        <vt:i4>3</vt:i4>
      </vt:variant>
      <vt:variant>
        <vt:i4>0</vt:i4>
      </vt:variant>
      <vt:variant>
        <vt:i4>5</vt:i4>
      </vt:variant>
      <vt:variant>
        <vt:lpwstr>mailto:commune.la-tene@ne.ch</vt:lpwstr>
      </vt:variant>
      <vt:variant>
        <vt:lpwstr/>
      </vt:variant>
      <vt:variant>
        <vt:i4>6029378</vt:i4>
      </vt:variant>
      <vt:variant>
        <vt:i4>0</vt:i4>
      </vt:variant>
      <vt:variant>
        <vt:i4>0</vt:i4>
      </vt:variant>
      <vt:variant>
        <vt:i4>5</vt:i4>
      </vt:variant>
      <vt:variant>
        <vt:lpwstr>http://www.commune-la-tene.ne.ch/</vt:lpwstr>
      </vt:variant>
      <vt:variant>
        <vt:lpwstr/>
      </vt:variant>
      <vt:variant>
        <vt:i4>4390999</vt:i4>
      </vt:variant>
      <vt:variant>
        <vt:i4>1747</vt:i4>
      </vt:variant>
      <vt:variant>
        <vt:i4>1025</vt:i4>
      </vt:variant>
      <vt:variant>
        <vt:i4>1</vt:i4>
      </vt:variant>
      <vt:variant>
        <vt:lpwstr>logo-gris-claire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n/réf</dc:title>
  <dc:creator>Grenon Nathalie - La Tène</dc:creator>
  <cp:lastModifiedBy>Grenon Nathalie - La Tène</cp:lastModifiedBy>
  <cp:revision>2</cp:revision>
  <cp:lastPrinted>2020-06-30T09:51:00Z</cp:lastPrinted>
  <dcterms:created xsi:type="dcterms:W3CDTF">2021-02-17T13:47:00Z</dcterms:created>
  <dcterms:modified xsi:type="dcterms:W3CDTF">2021-02-19T08:09:00Z</dcterms:modified>
</cp:coreProperties>
</file>